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835"/>
        <w:gridCol w:w="1843"/>
        <w:gridCol w:w="2126"/>
        <w:gridCol w:w="2007"/>
        <w:gridCol w:w="2159"/>
      </w:tblGrid>
      <w:tr w:rsidR="008F19A5" w:rsidRPr="00E762C0" w:rsidTr="00C36D42">
        <w:tc>
          <w:tcPr>
            <w:tcW w:w="1980" w:type="dxa"/>
          </w:tcPr>
          <w:p w:rsidR="008F19A5" w:rsidRPr="00E762C0" w:rsidRDefault="00E27F11" w:rsidP="00E762C0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Collage: Oral</w:t>
            </w:r>
          </w:p>
        </w:tc>
        <w:tc>
          <w:tcPr>
            <w:tcW w:w="2835" w:type="dxa"/>
          </w:tcPr>
          <w:p w:rsidR="008F19A5" w:rsidRPr="00E762C0" w:rsidRDefault="00B96008" w:rsidP="00E762C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Superio</w:t>
            </w:r>
            <w:r w:rsidR="008F19A5" w:rsidRPr="00E762C0">
              <w:rPr>
                <w:rFonts w:ascii="Arial" w:hAnsi="Arial" w:cs="Arial"/>
                <w:b/>
              </w:rPr>
              <w:t>r</w:t>
            </w:r>
          </w:p>
        </w:tc>
        <w:tc>
          <w:tcPr>
            <w:tcW w:w="1843" w:type="dxa"/>
          </w:tcPr>
          <w:p w:rsidR="008F19A5" w:rsidRPr="00E762C0" w:rsidRDefault="006C3E50" w:rsidP="00E762C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Compe</w:t>
            </w:r>
            <w:r w:rsidRPr="00E762C0">
              <w:rPr>
                <w:rFonts w:ascii="Arial" w:hAnsi="Arial" w:cs="Arial"/>
                <w:b/>
              </w:rPr>
              <w:t>tent</w:t>
            </w:r>
          </w:p>
        </w:tc>
        <w:tc>
          <w:tcPr>
            <w:tcW w:w="2126" w:type="dxa"/>
          </w:tcPr>
          <w:p w:rsidR="008F19A5" w:rsidRPr="00E762C0" w:rsidRDefault="00B96008" w:rsidP="00E762C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Satisfactory</w:t>
            </w:r>
          </w:p>
        </w:tc>
        <w:tc>
          <w:tcPr>
            <w:tcW w:w="2007" w:type="dxa"/>
          </w:tcPr>
          <w:p w:rsidR="008F19A5" w:rsidRPr="00E762C0" w:rsidRDefault="008F19A5" w:rsidP="00E762C0">
            <w:pPr>
              <w:jc w:val="center"/>
              <w:rPr>
                <w:rFonts w:ascii="Arial" w:hAnsi="Arial" w:cs="Arial"/>
                <w:b/>
              </w:rPr>
            </w:pPr>
            <w:r w:rsidRPr="00E762C0">
              <w:rPr>
                <w:rFonts w:ascii="Arial" w:hAnsi="Arial" w:cs="Arial"/>
                <w:b/>
              </w:rPr>
              <w:t>Minimal</w:t>
            </w:r>
          </w:p>
        </w:tc>
        <w:tc>
          <w:tcPr>
            <w:tcW w:w="2159" w:type="dxa"/>
          </w:tcPr>
          <w:p w:rsidR="008F19A5" w:rsidRPr="00E762C0" w:rsidRDefault="00B96008" w:rsidP="00E762C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Never</w:t>
            </w:r>
          </w:p>
        </w:tc>
      </w:tr>
      <w:tr w:rsidR="008F19A5" w:rsidRPr="00E762C0" w:rsidTr="00C36D42">
        <w:tc>
          <w:tcPr>
            <w:tcW w:w="1980" w:type="dxa"/>
          </w:tcPr>
          <w:p w:rsidR="008F19A5" w:rsidRPr="00E762C0" w:rsidRDefault="008F19A5">
            <w:pPr>
              <w:rPr>
                <w:rFonts w:ascii="Arial" w:hAnsi="Arial" w:cs="Arial"/>
                <w:b/>
              </w:rPr>
            </w:pPr>
            <w:r w:rsidRPr="00E762C0">
              <w:rPr>
                <w:rFonts w:ascii="Arial" w:hAnsi="Arial" w:cs="Arial"/>
                <w:b/>
              </w:rPr>
              <w:t>Communication</w:t>
            </w:r>
          </w:p>
        </w:tc>
        <w:tc>
          <w:tcPr>
            <w:tcW w:w="2835" w:type="dxa"/>
          </w:tcPr>
          <w:p w:rsidR="008F19A5" w:rsidRDefault="00B960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 xml:space="preserve">All </w:t>
            </w:r>
            <w:r>
              <w:rPr>
                <w:rFonts w:ascii="Arial" w:hAnsi="Arial" w:cs="Arial"/>
              </w:rPr>
              <w:t>elements are presented correctly</w:t>
            </w:r>
          </w:p>
          <w:p w:rsidR="00B96008" w:rsidRDefault="005D45EF" w:rsidP="00C36D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-introduce yourself</w:t>
            </w:r>
          </w:p>
          <w:p w:rsidR="005D45EF" w:rsidRDefault="005D45EF" w:rsidP="00C36D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-describe yourself (physical &amp; personality)</w:t>
            </w:r>
          </w:p>
          <w:p w:rsidR="005D45EF" w:rsidRDefault="005D45EF" w:rsidP="00C36D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-say where you are from</w:t>
            </w:r>
          </w:p>
          <w:p w:rsidR="005D45EF" w:rsidRDefault="005D45EF" w:rsidP="00C36D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-talk about the things you like to do (5) and do not like to do (5)</w:t>
            </w:r>
          </w:p>
          <w:p w:rsidR="005D45EF" w:rsidRPr="00B96008" w:rsidRDefault="005D45EF" w:rsidP="00C36D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-talk about the interests you share with friends (3)</w:t>
            </w:r>
          </w:p>
        </w:tc>
        <w:tc>
          <w:tcPr>
            <w:tcW w:w="1843" w:type="dxa"/>
          </w:tcPr>
          <w:p w:rsidR="008F19A5" w:rsidRPr="00B96008" w:rsidRDefault="00B960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Most</w:t>
            </w:r>
            <w:r>
              <w:rPr>
                <w:rFonts w:ascii="Arial" w:hAnsi="Arial" w:cs="Arial"/>
              </w:rPr>
              <w:t xml:space="preserve"> elements are presented correctly</w:t>
            </w:r>
          </w:p>
        </w:tc>
        <w:tc>
          <w:tcPr>
            <w:tcW w:w="2126" w:type="dxa"/>
          </w:tcPr>
          <w:p w:rsidR="008F19A5" w:rsidRPr="00B96008" w:rsidRDefault="00B960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 xml:space="preserve">Some </w:t>
            </w:r>
            <w:r>
              <w:rPr>
                <w:rFonts w:ascii="Arial" w:hAnsi="Arial" w:cs="Arial"/>
              </w:rPr>
              <w:t>elements are presented correctly</w:t>
            </w:r>
          </w:p>
        </w:tc>
        <w:tc>
          <w:tcPr>
            <w:tcW w:w="2007" w:type="dxa"/>
          </w:tcPr>
          <w:p w:rsidR="008F19A5" w:rsidRPr="00B96008" w:rsidRDefault="00B960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 xml:space="preserve">Few </w:t>
            </w:r>
            <w:r>
              <w:rPr>
                <w:rFonts w:ascii="Arial" w:hAnsi="Arial" w:cs="Arial"/>
              </w:rPr>
              <w:t>elements are presented correctly</w:t>
            </w:r>
          </w:p>
        </w:tc>
        <w:tc>
          <w:tcPr>
            <w:tcW w:w="2159" w:type="dxa"/>
          </w:tcPr>
          <w:p w:rsidR="008F19A5" w:rsidRPr="00B96008" w:rsidRDefault="00B960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 xml:space="preserve">Nothing </w:t>
            </w:r>
            <w:r>
              <w:rPr>
                <w:rFonts w:ascii="Arial" w:hAnsi="Arial" w:cs="Arial"/>
              </w:rPr>
              <w:t>is presented</w:t>
            </w:r>
          </w:p>
        </w:tc>
      </w:tr>
      <w:tr w:rsidR="008F19A5" w:rsidRPr="00E762C0" w:rsidTr="00C36D42">
        <w:tc>
          <w:tcPr>
            <w:tcW w:w="1980" w:type="dxa"/>
          </w:tcPr>
          <w:p w:rsidR="008F19A5" w:rsidRPr="00E762C0" w:rsidRDefault="008F19A5">
            <w:pPr>
              <w:rPr>
                <w:rFonts w:ascii="Arial" w:hAnsi="Arial" w:cs="Arial"/>
                <w:b/>
              </w:rPr>
            </w:pPr>
            <w:r w:rsidRPr="00E762C0">
              <w:rPr>
                <w:rFonts w:ascii="Arial" w:hAnsi="Arial" w:cs="Arial"/>
                <w:b/>
              </w:rPr>
              <w:t>Langu</w:t>
            </w:r>
            <w:r w:rsidR="006C3E50">
              <w:rPr>
                <w:rFonts w:ascii="Arial" w:hAnsi="Arial" w:cs="Arial"/>
                <w:b/>
              </w:rPr>
              <w:t>age</w:t>
            </w:r>
          </w:p>
        </w:tc>
        <w:tc>
          <w:tcPr>
            <w:tcW w:w="2835" w:type="dxa"/>
          </w:tcPr>
          <w:p w:rsidR="0069756A" w:rsidRPr="00B96008" w:rsidRDefault="00B960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 xml:space="preserve">All </w:t>
            </w:r>
            <w:r>
              <w:rPr>
                <w:rFonts w:ascii="Arial" w:hAnsi="Arial" w:cs="Arial"/>
              </w:rPr>
              <w:t>grammatical elements are used correctly</w:t>
            </w:r>
          </w:p>
          <w:p w:rsidR="00C36D42" w:rsidRDefault="005D45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-the verb </w:t>
            </w:r>
            <w:proofErr w:type="spellStart"/>
            <w:r>
              <w:rPr>
                <w:rFonts w:ascii="Arial" w:hAnsi="Arial" w:cs="Arial"/>
              </w:rPr>
              <w:t>ser</w:t>
            </w:r>
            <w:proofErr w:type="spellEnd"/>
          </w:p>
          <w:p w:rsidR="005D45EF" w:rsidRDefault="005D45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-the verb </w:t>
            </w:r>
            <w:proofErr w:type="spellStart"/>
            <w:r>
              <w:rPr>
                <w:rFonts w:ascii="Arial" w:hAnsi="Arial" w:cs="Arial"/>
              </w:rPr>
              <w:t>gustar</w:t>
            </w:r>
            <w:proofErr w:type="spellEnd"/>
            <w:r>
              <w:rPr>
                <w:rFonts w:ascii="Arial" w:hAnsi="Arial" w:cs="Arial"/>
              </w:rPr>
              <w:t xml:space="preserve"> with infinitives</w:t>
            </w:r>
          </w:p>
          <w:p w:rsidR="005D45EF" w:rsidRDefault="005D45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-definite and indefinite articles</w:t>
            </w:r>
          </w:p>
          <w:p w:rsidR="00B96008" w:rsidRDefault="00B96008">
            <w:pPr>
              <w:rPr>
                <w:rFonts w:ascii="Arial" w:hAnsi="Arial" w:cs="Arial"/>
              </w:rPr>
            </w:pPr>
          </w:p>
          <w:p w:rsidR="0036240C" w:rsidRDefault="00B960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vocabulary is appropriate and no English is used</w:t>
            </w:r>
          </w:p>
          <w:p w:rsidR="006C3E50" w:rsidRDefault="005D45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-food &amp; drink</w:t>
            </w:r>
          </w:p>
          <w:p w:rsidR="005D45EF" w:rsidRPr="00E762C0" w:rsidRDefault="005D45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-adjectives (correct agreement)</w:t>
            </w:r>
          </w:p>
        </w:tc>
        <w:tc>
          <w:tcPr>
            <w:tcW w:w="1843" w:type="dxa"/>
          </w:tcPr>
          <w:p w:rsidR="008F19A5" w:rsidRPr="00B96008" w:rsidRDefault="00B960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 xml:space="preserve">Most </w:t>
            </w:r>
            <w:r>
              <w:rPr>
                <w:rFonts w:ascii="Arial" w:hAnsi="Arial" w:cs="Arial"/>
              </w:rPr>
              <w:t>of the grammatical elements are used correctly</w:t>
            </w:r>
          </w:p>
          <w:p w:rsidR="0036240C" w:rsidRPr="00E762C0" w:rsidRDefault="0036240C">
            <w:pPr>
              <w:rPr>
                <w:rFonts w:ascii="Arial" w:hAnsi="Arial" w:cs="Arial"/>
              </w:rPr>
            </w:pPr>
          </w:p>
          <w:p w:rsidR="00B96008" w:rsidRDefault="00B96008" w:rsidP="0036240C">
            <w:pPr>
              <w:rPr>
                <w:rFonts w:ascii="Arial" w:hAnsi="Arial" w:cs="Arial"/>
              </w:rPr>
            </w:pPr>
          </w:p>
          <w:p w:rsidR="00B96008" w:rsidRDefault="00B96008" w:rsidP="0036240C">
            <w:pPr>
              <w:rPr>
                <w:rFonts w:ascii="Arial" w:hAnsi="Arial" w:cs="Arial"/>
              </w:rPr>
            </w:pPr>
          </w:p>
          <w:p w:rsidR="006C3E50" w:rsidRDefault="006C3E50" w:rsidP="0036240C">
            <w:pPr>
              <w:rPr>
                <w:rFonts w:ascii="Arial" w:hAnsi="Arial" w:cs="Arial"/>
              </w:rPr>
            </w:pPr>
          </w:p>
          <w:p w:rsidR="006C3E50" w:rsidRDefault="006C3E50" w:rsidP="0036240C">
            <w:pPr>
              <w:rPr>
                <w:rFonts w:ascii="Arial" w:hAnsi="Arial" w:cs="Arial"/>
              </w:rPr>
            </w:pPr>
          </w:p>
          <w:p w:rsidR="0036240C" w:rsidRPr="00E762C0" w:rsidRDefault="00B96008" w:rsidP="003624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Most of the vocabulary is appropriate and very little English is used</w:t>
            </w:r>
          </w:p>
        </w:tc>
        <w:tc>
          <w:tcPr>
            <w:tcW w:w="2126" w:type="dxa"/>
          </w:tcPr>
          <w:p w:rsidR="008F19A5" w:rsidRPr="00B96008" w:rsidRDefault="00B96008" w:rsidP="003624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 xml:space="preserve">Some </w:t>
            </w:r>
            <w:r>
              <w:rPr>
                <w:rFonts w:ascii="Arial" w:hAnsi="Arial" w:cs="Arial"/>
              </w:rPr>
              <w:t>of the grammatical elements are used correctly</w:t>
            </w:r>
          </w:p>
          <w:p w:rsidR="0036240C" w:rsidRPr="00E762C0" w:rsidRDefault="0036240C" w:rsidP="0036240C">
            <w:pPr>
              <w:rPr>
                <w:rFonts w:ascii="Arial" w:hAnsi="Arial" w:cs="Arial"/>
              </w:rPr>
            </w:pPr>
          </w:p>
          <w:p w:rsidR="00B96008" w:rsidRDefault="00B96008" w:rsidP="0036240C">
            <w:pPr>
              <w:rPr>
                <w:rFonts w:ascii="Arial" w:hAnsi="Arial" w:cs="Arial"/>
              </w:rPr>
            </w:pPr>
          </w:p>
          <w:p w:rsidR="00B96008" w:rsidRDefault="00B96008" w:rsidP="0036240C">
            <w:pPr>
              <w:rPr>
                <w:rFonts w:ascii="Arial" w:hAnsi="Arial" w:cs="Arial"/>
              </w:rPr>
            </w:pPr>
          </w:p>
          <w:p w:rsidR="006C3E50" w:rsidRDefault="006C3E50" w:rsidP="0036240C">
            <w:pPr>
              <w:rPr>
                <w:rFonts w:ascii="Arial" w:hAnsi="Arial" w:cs="Arial"/>
              </w:rPr>
            </w:pPr>
          </w:p>
          <w:p w:rsidR="006C3E50" w:rsidRDefault="006C3E50" w:rsidP="0036240C">
            <w:pPr>
              <w:rPr>
                <w:rFonts w:ascii="Arial" w:hAnsi="Arial" w:cs="Arial"/>
              </w:rPr>
            </w:pPr>
          </w:p>
          <w:p w:rsidR="0036240C" w:rsidRPr="00E762C0" w:rsidRDefault="00B96008" w:rsidP="003624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Some of the vocabulary is appropriate and some English words are used</w:t>
            </w:r>
          </w:p>
        </w:tc>
        <w:tc>
          <w:tcPr>
            <w:tcW w:w="2007" w:type="dxa"/>
          </w:tcPr>
          <w:p w:rsidR="008F19A5" w:rsidRPr="00B96008" w:rsidRDefault="00B960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 xml:space="preserve">Few </w:t>
            </w:r>
            <w:r>
              <w:rPr>
                <w:rFonts w:ascii="Arial" w:hAnsi="Arial" w:cs="Arial"/>
              </w:rPr>
              <w:t>grammatical elements are used correctly</w:t>
            </w:r>
          </w:p>
          <w:p w:rsidR="0036240C" w:rsidRPr="00E762C0" w:rsidRDefault="0036240C">
            <w:pPr>
              <w:rPr>
                <w:rFonts w:ascii="Arial" w:hAnsi="Arial" w:cs="Arial"/>
              </w:rPr>
            </w:pPr>
          </w:p>
          <w:p w:rsidR="00B96008" w:rsidRDefault="00B96008" w:rsidP="0069756A">
            <w:pPr>
              <w:rPr>
                <w:rFonts w:ascii="Arial" w:hAnsi="Arial" w:cs="Arial"/>
              </w:rPr>
            </w:pPr>
          </w:p>
          <w:p w:rsidR="00B96008" w:rsidRDefault="00B96008" w:rsidP="0069756A">
            <w:pPr>
              <w:rPr>
                <w:rFonts w:ascii="Arial" w:hAnsi="Arial" w:cs="Arial"/>
              </w:rPr>
            </w:pPr>
          </w:p>
          <w:p w:rsidR="00B96008" w:rsidRDefault="00B96008" w:rsidP="0069756A">
            <w:pPr>
              <w:rPr>
                <w:rFonts w:ascii="Arial" w:hAnsi="Arial" w:cs="Arial"/>
              </w:rPr>
            </w:pPr>
          </w:p>
          <w:p w:rsidR="006C3E50" w:rsidRDefault="006C3E50" w:rsidP="0069756A">
            <w:pPr>
              <w:rPr>
                <w:rFonts w:ascii="Arial" w:hAnsi="Arial" w:cs="Arial"/>
              </w:rPr>
            </w:pPr>
          </w:p>
          <w:p w:rsidR="006C3E50" w:rsidRDefault="006C3E50" w:rsidP="0069756A">
            <w:pPr>
              <w:rPr>
                <w:rFonts w:ascii="Arial" w:hAnsi="Arial" w:cs="Arial"/>
              </w:rPr>
            </w:pPr>
          </w:p>
          <w:p w:rsidR="0036240C" w:rsidRPr="00E762C0" w:rsidRDefault="00B96008" w:rsidP="006975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Very little of the vocabulary is appropriate and many English words are used</w:t>
            </w:r>
          </w:p>
        </w:tc>
        <w:tc>
          <w:tcPr>
            <w:tcW w:w="2159" w:type="dxa"/>
          </w:tcPr>
          <w:p w:rsidR="008F19A5" w:rsidRPr="00B96008" w:rsidRDefault="00B96008" w:rsidP="00E762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 xml:space="preserve">Nothing </w:t>
            </w:r>
            <w:r>
              <w:rPr>
                <w:rFonts w:ascii="Arial" w:hAnsi="Arial" w:cs="Arial"/>
              </w:rPr>
              <w:t>is used</w:t>
            </w:r>
          </w:p>
        </w:tc>
      </w:tr>
      <w:tr w:rsidR="006C3E50" w:rsidRPr="00E762C0" w:rsidTr="00C36D42">
        <w:tc>
          <w:tcPr>
            <w:tcW w:w="1980" w:type="dxa"/>
          </w:tcPr>
          <w:p w:rsidR="006C3E50" w:rsidRPr="00E762C0" w:rsidRDefault="006C3E5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Strategies</w:t>
            </w:r>
          </w:p>
        </w:tc>
        <w:tc>
          <w:tcPr>
            <w:tcW w:w="2835" w:type="dxa"/>
          </w:tcPr>
          <w:p w:rsidR="006C3E50" w:rsidRDefault="006C3E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 xml:space="preserve">All </w:t>
            </w:r>
            <w:r>
              <w:rPr>
                <w:rFonts w:ascii="Arial" w:hAnsi="Arial" w:cs="Arial"/>
              </w:rPr>
              <w:t>strategies are used to help make the dialogue clear</w:t>
            </w:r>
          </w:p>
          <w:p w:rsidR="006C3E50" w:rsidRDefault="006C3E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-speak loud and clear</w:t>
            </w:r>
          </w:p>
          <w:p w:rsidR="006C3E50" w:rsidRDefault="006C3E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-vary the tone of voice</w:t>
            </w:r>
          </w:p>
          <w:p w:rsidR="002479AD" w:rsidRPr="006C3E50" w:rsidRDefault="005D45EF" w:rsidP="005D45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-use of </w:t>
            </w:r>
            <w:bookmarkStart w:id="0" w:name="_GoBack"/>
            <w:bookmarkEnd w:id="0"/>
            <w:r>
              <w:rPr>
                <w:rFonts w:ascii="Arial" w:hAnsi="Arial" w:cs="Arial"/>
              </w:rPr>
              <w:t xml:space="preserve">visuals </w:t>
            </w:r>
          </w:p>
        </w:tc>
        <w:tc>
          <w:tcPr>
            <w:tcW w:w="1843" w:type="dxa"/>
          </w:tcPr>
          <w:p w:rsidR="006C3E50" w:rsidRPr="006C3E50" w:rsidRDefault="006C3E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 xml:space="preserve">Most </w:t>
            </w:r>
            <w:r>
              <w:rPr>
                <w:rFonts w:ascii="Arial" w:hAnsi="Arial" w:cs="Arial"/>
              </w:rPr>
              <w:t>strategies are used to help make the dialogue clear</w:t>
            </w:r>
          </w:p>
        </w:tc>
        <w:tc>
          <w:tcPr>
            <w:tcW w:w="2126" w:type="dxa"/>
          </w:tcPr>
          <w:p w:rsidR="006C3E50" w:rsidRPr="006C3E50" w:rsidRDefault="006C3E50" w:rsidP="003624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Some</w:t>
            </w:r>
            <w:r>
              <w:rPr>
                <w:rFonts w:ascii="Arial" w:hAnsi="Arial" w:cs="Arial"/>
              </w:rPr>
              <w:t xml:space="preserve"> strategies are used to help make the dialogue clear</w:t>
            </w:r>
          </w:p>
        </w:tc>
        <w:tc>
          <w:tcPr>
            <w:tcW w:w="2007" w:type="dxa"/>
          </w:tcPr>
          <w:p w:rsidR="006C3E50" w:rsidRPr="006C3E50" w:rsidRDefault="006C3E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Few</w:t>
            </w:r>
            <w:r>
              <w:rPr>
                <w:rFonts w:ascii="Arial" w:hAnsi="Arial" w:cs="Arial"/>
              </w:rPr>
              <w:t xml:space="preserve"> strategies are used to help make the dialogue clear</w:t>
            </w:r>
          </w:p>
        </w:tc>
        <w:tc>
          <w:tcPr>
            <w:tcW w:w="2159" w:type="dxa"/>
          </w:tcPr>
          <w:p w:rsidR="006C3E50" w:rsidRPr="006C3E50" w:rsidRDefault="006C3E50" w:rsidP="00E762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 xml:space="preserve">Nothing </w:t>
            </w:r>
            <w:r>
              <w:rPr>
                <w:rFonts w:ascii="Arial" w:hAnsi="Arial" w:cs="Arial"/>
              </w:rPr>
              <w:t>is used</w:t>
            </w:r>
          </w:p>
        </w:tc>
      </w:tr>
    </w:tbl>
    <w:p w:rsidR="008B0589" w:rsidRPr="00E762C0" w:rsidRDefault="008B0589">
      <w:pPr>
        <w:rPr>
          <w:rFonts w:ascii="Arial" w:hAnsi="Arial" w:cs="Arial"/>
        </w:rPr>
      </w:pPr>
    </w:p>
    <w:sectPr w:rsidR="008B0589" w:rsidRPr="00E762C0" w:rsidSect="008F19A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9A5"/>
    <w:rsid w:val="002479AD"/>
    <w:rsid w:val="0036240C"/>
    <w:rsid w:val="005D45EF"/>
    <w:rsid w:val="0069756A"/>
    <w:rsid w:val="006C3E50"/>
    <w:rsid w:val="008B0589"/>
    <w:rsid w:val="008F19A5"/>
    <w:rsid w:val="00B11FAE"/>
    <w:rsid w:val="00B96008"/>
    <w:rsid w:val="00C36D42"/>
    <w:rsid w:val="00E27F11"/>
    <w:rsid w:val="00E76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732A76-B027-47C4-9731-02B7EF359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19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Zakus</dc:creator>
  <cp:keywords/>
  <dc:description/>
  <cp:lastModifiedBy>Abigail Zakus</cp:lastModifiedBy>
  <cp:revision>3</cp:revision>
  <dcterms:created xsi:type="dcterms:W3CDTF">2018-02-21T21:44:00Z</dcterms:created>
  <dcterms:modified xsi:type="dcterms:W3CDTF">2018-02-21T21:52:00Z</dcterms:modified>
</cp:coreProperties>
</file>