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2126"/>
        <w:gridCol w:w="2007"/>
        <w:gridCol w:w="2159"/>
      </w:tblGrid>
      <w:tr w:rsidR="008F19A5" w:rsidRPr="00E762C0" w:rsidTr="00C36D42">
        <w:tc>
          <w:tcPr>
            <w:tcW w:w="1980" w:type="dxa"/>
          </w:tcPr>
          <w:p w:rsidR="008F19A5" w:rsidRPr="00E762C0" w:rsidRDefault="00C36D42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Dialogue</w:t>
            </w:r>
          </w:p>
        </w:tc>
        <w:tc>
          <w:tcPr>
            <w:tcW w:w="2835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Superio</w:t>
            </w:r>
            <w:r w:rsidR="008F19A5" w:rsidRPr="00E762C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843" w:type="dxa"/>
          </w:tcPr>
          <w:p w:rsidR="008F19A5" w:rsidRPr="00E762C0" w:rsidRDefault="006C3E50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</w:t>
            </w:r>
            <w:r w:rsidRPr="00E762C0">
              <w:rPr>
                <w:rFonts w:ascii="Arial" w:hAnsi="Arial" w:cs="Arial"/>
                <w:b/>
              </w:rPr>
              <w:t>tent</w:t>
            </w:r>
          </w:p>
        </w:tc>
        <w:tc>
          <w:tcPr>
            <w:tcW w:w="212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007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2159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Never</w:t>
            </w:r>
          </w:p>
        </w:tc>
      </w:tr>
      <w:tr w:rsidR="008F19A5" w:rsidRPr="00E762C0" w:rsidTr="00C36D42">
        <w:tc>
          <w:tcPr>
            <w:tcW w:w="1980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835" w:type="dxa"/>
          </w:tcPr>
          <w:p w:rsidR="008F19A5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elements are presented correctly</w:t>
            </w:r>
          </w:p>
          <w:p w:rsidR="00B96008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-greetings</w:t>
            </w:r>
            <w:r w:rsidR="00C36D42">
              <w:rPr>
                <w:rFonts w:ascii="Arial" w:hAnsi="Arial" w:cs="Arial"/>
              </w:rPr>
              <w:t xml:space="preserve"> and good byes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-introduce self</w:t>
            </w:r>
            <w:r w:rsidR="00C36D42">
              <w:rPr>
                <w:rFonts w:ascii="Arial" w:hAnsi="Arial" w:cs="Arial"/>
              </w:rPr>
              <w:t xml:space="preserve"> and others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36D42">
              <w:rPr>
                <w:rFonts w:ascii="Arial" w:hAnsi="Arial" w:cs="Arial"/>
              </w:rPr>
              <w:t>talk about where you are from</w:t>
            </w:r>
          </w:p>
          <w:p w:rsidR="00C36D42" w:rsidRDefault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-comment on the weather</w:t>
            </w:r>
          </w:p>
          <w:p w:rsidR="00B96008" w:rsidRPr="00B96008" w:rsidRDefault="006C3E50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36D42">
              <w:rPr>
                <w:rFonts w:ascii="Arial" w:hAnsi="Arial" w:cs="Arial"/>
              </w:rPr>
              <w:t>exchanging</w:t>
            </w:r>
            <w:r>
              <w:rPr>
                <w:rFonts w:ascii="Arial" w:hAnsi="Arial" w:cs="Arial"/>
              </w:rPr>
              <w:t xml:space="preserve"> phone number</w:t>
            </w:r>
            <w:r w:rsidR="00C36D42">
              <w:rPr>
                <w:rFonts w:ascii="Arial" w:hAnsi="Arial" w:cs="Arial"/>
              </w:rPr>
              <w:t>s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Most</w:t>
            </w:r>
            <w:r>
              <w:rPr>
                <w:rFonts w:ascii="Arial" w:hAnsi="Arial" w:cs="Arial"/>
              </w:rPr>
              <w:t xml:space="preserve"> elements are presented correctly</w:t>
            </w:r>
          </w:p>
        </w:tc>
        <w:tc>
          <w:tcPr>
            <w:tcW w:w="2126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159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presented</w:t>
            </w:r>
          </w:p>
        </w:tc>
      </w:tr>
      <w:tr w:rsidR="008F19A5" w:rsidRPr="00E762C0" w:rsidTr="00C36D42">
        <w:tc>
          <w:tcPr>
            <w:tcW w:w="1980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</w:t>
            </w:r>
            <w:r w:rsidR="006C3E50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835" w:type="dxa"/>
          </w:tcPr>
          <w:p w:rsidR="0069756A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6C3E50" w:rsidRDefault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-saying your name </w:t>
            </w:r>
          </w:p>
          <w:p w:rsidR="00C36D42" w:rsidRDefault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-introducing others</w:t>
            </w:r>
          </w:p>
          <w:p w:rsidR="00C36D42" w:rsidRDefault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-saying where you are from</w:t>
            </w:r>
          </w:p>
          <w:p w:rsidR="00C36D42" w:rsidRDefault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-talking about the weather</w:t>
            </w:r>
          </w:p>
          <w:p w:rsidR="00B96008" w:rsidRDefault="00B96008">
            <w:pPr>
              <w:rPr>
                <w:rFonts w:ascii="Arial" w:hAnsi="Arial" w:cs="Arial"/>
              </w:rPr>
            </w:pPr>
          </w:p>
          <w:p w:rsidR="0036240C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vocabulary is appropriate and no English is used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-greetings</w:t>
            </w:r>
            <w:r w:rsidR="00C36D42">
              <w:rPr>
                <w:rFonts w:ascii="Arial" w:hAnsi="Arial" w:cs="Arial"/>
              </w:rPr>
              <w:t xml:space="preserve"> and saying good bye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-weather vocab</w:t>
            </w:r>
          </w:p>
          <w:p w:rsidR="006C3E50" w:rsidRPr="00E762C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-numbers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6C3E50" w:rsidRDefault="006C3E50" w:rsidP="0036240C">
            <w:pPr>
              <w:rPr>
                <w:rFonts w:ascii="Arial" w:hAnsi="Arial" w:cs="Arial"/>
              </w:rPr>
            </w:pPr>
          </w:p>
          <w:p w:rsidR="006C3E50" w:rsidRDefault="006C3E50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vocabulary is appropriate and very little English is used</w:t>
            </w:r>
          </w:p>
        </w:tc>
        <w:tc>
          <w:tcPr>
            <w:tcW w:w="2126" w:type="dxa"/>
          </w:tcPr>
          <w:p w:rsidR="008F19A5" w:rsidRPr="00B96008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6C3E50" w:rsidRDefault="006C3E50" w:rsidP="0036240C">
            <w:pPr>
              <w:rPr>
                <w:rFonts w:ascii="Arial" w:hAnsi="Arial" w:cs="Arial"/>
              </w:rPr>
            </w:pPr>
          </w:p>
          <w:p w:rsidR="006C3E50" w:rsidRDefault="006C3E50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 vocabulary is appropriate and some English words are used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6C3E50" w:rsidRDefault="006C3E50" w:rsidP="0069756A">
            <w:pPr>
              <w:rPr>
                <w:rFonts w:ascii="Arial" w:hAnsi="Arial" w:cs="Arial"/>
              </w:rPr>
            </w:pPr>
          </w:p>
          <w:p w:rsidR="006C3E50" w:rsidRDefault="006C3E50" w:rsidP="0069756A">
            <w:pPr>
              <w:rPr>
                <w:rFonts w:ascii="Arial" w:hAnsi="Arial" w:cs="Arial"/>
              </w:rPr>
            </w:pPr>
          </w:p>
          <w:p w:rsidR="0036240C" w:rsidRPr="00E762C0" w:rsidRDefault="00B96008" w:rsidP="0069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little of the vocabulary is appropriate and many English words are used</w:t>
            </w:r>
          </w:p>
        </w:tc>
        <w:tc>
          <w:tcPr>
            <w:tcW w:w="2159" w:type="dxa"/>
          </w:tcPr>
          <w:p w:rsidR="008F19A5" w:rsidRPr="00B96008" w:rsidRDefault="00B96008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  <w:tr w:rsidR="006C3E50" w:rsidRPr="00E762C0" w:rsidTr="00C36D42">
        <w:tc>
          <w:tcPr>
            <w:tcW w:w="1980" w:type="dxa"/>
          </w:tcPr>
          <w:p w:rsidR="006C3E50" w:rsidRPr="00E762C0" w:rsidRDefault="006C3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2835" w:type="dxa"/>
          </w:tcPr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-speak loud and clear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-vary the tone of voice</w:t>
            </w:r>
          </w:p>
          <w:p w:rsidR="00C36D42" w:rsidRDefault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-dialogue is evenly distributed</w:t>
            </w:r>
          </w:p>
          <w:p w:rsidR="002479AD" w:rsidRPr="006C3E50" w:rsidRDefault="00247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-conversation progresses logically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</w:tc>
        <w:tc>
          <w:tcPr>
            <w:tcW w:w="2126" w:type="dxa"/>
          </w:tcPr>
          <w:p w:rsidR="006C3E50" w:rsidRPr="006C3E50" w:rsidRDefault="006C3E50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Some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007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Few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159" w:type="dxa"/>
          </w:tcPr>
          <w:p w:rsidR="006C3E50" w:rsidRPr="006C3E50" w:rsidRDefault="006C3E50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2479AD"/>
    <w:rsid w:val="0036240C"/>
    <w:rsid w:val="0069756A"/>
    <w:rsid w:val="006C3E50"/>
    <w:rsid w:val="008B0589"/>
    <w:rsid w:val="008F19A5"/>
    <w:rsid w:val="00B11FAE"/>
    <w:rsid w:val="00B96008"/>
    <w:rsid w:val="00C36D42"/>
    <w:rsid w:val="00E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3</cp:revision>
  <dcterms:created xsi:type="dcterms:W3CDTF">2018-02-06T16:35:00Z</dcterms:created>
  <dcterms:modified xsi:type="dcterms:W3CDTF">2018-02-06T16:37:00Z</dcterms:modified>
</cp:coreProperties>
</file>