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1C" w:rsidRDefault="00AE1C1C" w:rsidP="00AE1C1C">
      <w:pPr>
        <w:spacing w:after="0" w:line="240" w:lineRule="auto"/>
        <w:jc w:val="center"/>
        <w:rPr>
          <w:rFonts w:ascii="Arial" w:hAnsi="Arial" w:cs="Arial"/>
          <w:b/>
          <w:sz w:val="28"/>
          <w:szCs w:val="28"/>
          <w:u w:val="single"/>
        </w:rPr>
      </w:pPr>
      <w:r w:rsidRPr="00AE1C1C">
        <w:rPr>
          <w:rFonts w:ascii="Arial" w:hAnsi="Arial" w:cs="Arial"/>
          <w:b/>
          <w:sz w:val="28"/>
          <w:szCs w:val="28"/>
          <w:u w:val="single"/>
        </w:rPr>
        <w:t xml:space="preserve">Les artistes </w:t>
      </w:r>
      <w:proofErr w:type="spellStart"/>
      <w:r w:rsidRPr="00AE1C1C">
        <w:rPr>
          <w:rFonts w:ascii="Arial" w:hAnsi="Arial" w:cs="Arial"/>
          <w:b/>
          <w:sz w:val="28"/>
          <w:szCs w:val="28"/>
          <w:u w:val="single"/>
        </w:rPr>
        <w:t>Francophones</w:t>
      </w:r>
      <w:proofErr w:type="spellEnd"/>
    </w:p>
    <w:p w:rsidR="00AE1C1C" w:rsidRPr="00AE1C1C" w:rsidRDefault="00AE1C1C" w:rsidP="00AE1C1C">
      <w:pPr>
        <w:spacing w:after="0" w:line="240" w:lineRule="auto"/>
        <w:jc w:val="center"/>
        <w:rPr>
          <w:rFonts w:ascii="Arial" w:hAnsi="Arial" w:cs="Arial"/>
          <w:b/>
          <w:sz w:val="28"/>
          <w:szCs w:val="28"/>
          <w:u w:val="single"/>
        </w:rPr>
      </w:pPr>
    </w:p>
    <w:p w:rsidR="00AE1C1C" w:rsidRDefault="00AE1C1C" w:rsidP="00AE1C1C">
      <w:pPr>
        <w:spacing w:after="0" w:line="240" w:lineRule="auto"/>
        <w:rPr>
          <w:rFonts w:ascii="Arial" w:hAnsi="Arial" w:cs="Arial"/>
          <w:lang w:val="fr-CA"/>
        </w:rPr>
      </w:pPr>
      <w:r w:rsidRPr="00AE1C1C">
        <w:rPr>
          <w:rFonts w:ascii="Arial" w:hAnsi="Arial" w:cs="Arial"/>
          <w:lang w:val="fr-CA"/>
        </w:rPr>
        <w:t xml:space="preserve">Vous allez choisir un artiste Francophone d’une liste. </w:t>
      </w:r>
      <w:r>
        <w:rPr>
          <w:rFonts w:ascii="Arial" w:hAnsi="Arial" w:cs="Arial"/>
          <w:lang w:val="fr-CA"/>
        </w:rPr>
        <w:t xml:space="preserve">Vous allez créer une biographie de l’artiste et nous jouer une chanson de l’artiste. La classe va choisir quelques artistes et donne leur opinion de la chanson que tu as choisi. </w:t>
      </w:r>
    </w:p>
    <w:p w:rsidR="00AE1C1C" w:rsidRDefault="00AE1C1C" w:rsidP="00AE1C1C">
      <w:pPr>
        <w:spacing w:after="0" w:line="240" w:lineRule="auto"/>
        <w:rPr>
          <w:rFonts w:ascii="Arial" w:hAnsi="Arial" w:cs="Arial"/>
          <w:lang w:val="fr-CA"/>
        </w:rPr>
      </w:pPr>
    </w:p>
    <w:p w:rsidR="00AE1C1C" w:rsidRDefault="00AE1C1C" w:rsidP="001817F9">
      <w:pPr>
        <w:pBdr>
          <w:bottom w:val="dotted" w:sz="24" w:space="1" w:color="auto"/>
        </w:pBdr>
        <w:spacing w:after="0" w:line="240" w:lineRule="auto"/>
        <w:jc w:val="center"/>
        <w:rPr>
          <w:rFonts w:ascii="Arial" w:hAnsi="Arial" w:cs="Arial"/>
          <w:lang w:val="fr-CA"/>
        </w:rPr>
      </w:pPr>
      <w:r>
        <w:rPr>
          <w:rFonts w:ascii="Arial" w:hAnsi="Arial" w:cs="Arial"/>
          <w:lang w:val="fr-CA"/>
        </w:rPr>
        <w:t>La date des présentations :</w:t>
      </w:r>
    </w:p>
    <w:p w:rsidR="00AE1C1C" w:rsidRDefault="00AE1C1C" w:rsidP="00AE1C1C">
      <w:pPr>
        <w:pBdr>
          <w:bottom w:val="dotted" w:sz="24" w:space="1" w:color="auto"/>
        </w:pBdr>
        <w:spacing w:after="0" w:line="240" w:lineRule="auto"/>
        <w:rPr>
          <w:rFonts w:ascii="Arial" w:hAnsi="Arial" w:cs="Arial"/>
          <w:lang w:val="fr-CA"/>
        </w:rPr>
      </w:pPr>
    </w:p>
    <w:p w:rsidR="00AE1C1C" w:rsidRDefault="00AE1C1C" w:rsidP="00AE1C1C">
      <w:pPr>
        <w:spacing w:after="0" w:line="240" w:lineRule="auto"/>
        <w:rPr>
          <w:rFonts w:ascii="Arial" w:hAnsi="Arial" w:cs="Arial"/>
          <w:lang w:val="fr-CA"/>
        </w:rPr>
      </w:pPr>
    </w:p>
    <w:p w:rsidR="00AE1C1C" w:rsidRPr="00AE1C1C" w:rsidRDefault="00AE1C1C" w:rsidP="00AE1C1C">
      <w:pPr>
        <w:spacing w:after="0" w:line="240" w:lineRule="auto"/>
        <w:rPr>
          <w:rFonts w:ascii="Arial" w:hAnsi="Arial" w:cs="Arial"/>
          <w:b/>
          <w:lang w:val="fr-CA"/>
        </w:rPr>
      </w:pPr>
      <w:r w:rsidRPr="00AE1C1C">
        <w:rPr>
          <w:rFonts w:ascii="Arial" w:hAnsi="Arial" w:cs="Arial"/>
          <w:b/>
          <w:lang w:val="fr-CA"/>
        </w:rPr>
        <w:t>Les critères pour la partie orale</w:t>
      </w:r>
      <w:r w:rsidRPr="00AE1C1C">
        <w:rPr>
          <w:rFonts w:ascii="Arial" w:hAnsi="Arial" w:cs="Arial"/>
          <w:b/>
          <w:lang w:val="fr-CA"/>
        </w:rPr>
        <w:tab/>
      </w:r>
      <w:r w:rsidRPr="00AE1C1C">
        <w:rPr>
          <w:rFonts w:ascii="Arial" w:hAnsi="Arial" w:cs="Arial"/>
          <w:b/>
          <w:lang w:val="fr-CA"/>
        </w:rPr>
        <w:tab/>
      </w:r>
      <w:r w:rsidRPr="00AE1C1C">
        <w:rPr>
          <w:rFonts w:ascii="Arial" w:hAnsi="Arial" w:cs="Arial"/>
          <w:b/>
          <w:lang w:val="fr-CA"/>
        </w:rPr>
        <w:tab/>
      </w:r>
      <w:r w:rsidRPr="00AE1C1C">
        <w:rPr>
          <w:rFonts w:ascii="Arial" w:hAnsi="Arial" w:cs="Arial"/>
          <w:b/>
          <w:lang w:val="fr-CA"/>
        </w:rPr>
        <w:tab/>
      </w:r>
      <w:r w:rsidRPr="00AE1C1C">
        <w:rPr>
          <w:rFonts w:ascii="Arial" w:hAnsi="Arial" w:cs="Arial"/>
          <w:b/>
          <w:lang w:val="fr-CA"/>
        </w:rPr>
        <w:tab/>
      </w:r>
      <w:r w:rsidRPr="00AE1C1C">
        <w:rPr>
          <w:rFonts w:ascii="Arial" w:hAnsi="Arial" w:cs="Arial"/>
          <w:b/>
          <w:lang w:val="fr-CA"/>
        </w:rPr>
        <w:tab/>
      </w:r>
      <w:r w:rsidRPr="00AE1C1C">
        <w:rPr>
          <w:rFonts w:ascii="Arial" w:hAnsi="Arial" w:cs="Arial"/>
          <w:b/>
          <w:lang w:val="fr-CA"/>
        </w:rPr>
        <w:tab/>
      </w:r>
      <w:r>
        <w:rPr>
          <w:rFonts w:ascii="Arial" w:hAnsi="Arial" w:cs="Arial"/>
          <w:b/>
          <w:lang w:val="fr-CA"/>
        </w:rPr>
        <w:tab/>
      </w:r>
      <w:r w:rsidRPr="00AE1C1C">
        <w:rPr>
          <w:rFonts w:ascii="Arial" w:hAnsi="Arial" w:cs="Arial"/>
          <w:b/>
          <w:lang w:val="fr-CA"/>
        </w:rPr>
        <w:t>/</w:t>
      </w:r>
      <w:r>
        <w:rPr>
          <w:rFonts w:ascii="Arial" w:hAnsi="Arial" w:cs="Arial"/>
          <w:b/>
          <w:lang w:val="fr-CA"/>
        </w:rPr>
        <w:t>40</w:t>
      </w:r>
    </w:p>
    <w:p w:rsidR="00AE1C1C" w:rsidRDefault="00AE1C1C" w:rsidP="00AE1C1C">
      <w:pPr>
        <w:spacing w:after="0" w:line="240" w:lineRule="auto"/>
        <w:rPr>
          <w:rFonts w:ascii="Arial" w:hAnsi="Arial" w:cs="Arial"/>
          <w:lang w:val="fr-CA"/>
        </w:rPr>
      </w:pPr>
      <w:r>
        <w:rPr>
          <w:rFonts w:ascii="Arial" w:hAnsi="Arial" w:cs="Arial"/>
          <w:lang w:val="fr-CA"/>
        </w:rPr>
        <w:t>Communication</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/19</w:t>
      </w:r>
    </w:p>
    <w:p w:rsidR="00AE1C1C" w:rsidRDefault="00AE1C1C" w:rsidP="00AE1C1C">
      <w:pPr>
        <w:spacing w:after="0" w:line="240" w:lineRule="auto"/>
        <w:rPr>
          <w:rFonts w:ascii="Arial" w:hAnsi="Arial" w:cs="Arial"/>
          <w:lang w:val="fr-CA"/>
        </w:rPr>
      </w:pPr>
      <w:r>
        <w:rPr>
          <w:rFonts w:ascii="Arial" w:hAnsi="Arial" w:cs="Arial"/>
          <w:lang w:val="fr-CA"/>
        </w:rPr>
        <w:t>On s’introduit</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/1</w:t>
      </w:r>
    </w:p>
    <w:p w:rsidR="00AE1C1C" w:rsidRDefault="00AE1C1C" w:rsidP="00AE1C1C">
      <w:pPr>
        <w:spacing w:after="0" w:line="240" w:lineRule="auto"/>
        <w:rPr>
          <w:rFonts w:ascii="Arial" w:hAnsi="Arial" w:cs="Arial"/>
          <w:lang w:val="fr-CA"/>
        </w:rPr>
      </w:pPr>
      <w:r>
        <w:rPr>
          <w:rFonts w:ascii="Arial" w:hAnsi="Arial" w:cs="Arial"/>
          <w:lang w:val="fr-CA"/>
        </w:rPr>
        <w:t>On donne le nom de l’artiste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/1</w:t>
      </w:r>
    </w:p>
    <w:p w:rsidR="00AE1C1C" w:rsidRDefault="00AE1C1C" w:rsidP="00AE1C1C">
      <w:pPr>
        <w:spacing w:after="0" w:line="240" w:lineRule="auto"/>
        <w:rPr>
          <w:rFonts w:ascii="Arial" w:hAnsi="Arial" w:cs="Arial"/>
          <w:lang w:val="fr-CA"/>
        </w:rPr>
      </w:pPr>
      <w:r>
        <w:rPr>
          <w:rFonts w:ascii="Arial" w:hAnsi="Arial" w:cs="Arial"/>
          <w:lang w:val="fr-CA"/>
        </w:rPr>
        <w:t>On donne la date de naissance de l’artiste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/1</w:t>
      </w:r>
    </w:p>
    <w:p w:rsidR="00AE1C1C" w:rsidRDefault="00AE1C1C" w:rsidP="00AE1C1C">
      <w:pPr>
        <w:spacing w:after="0" w:line="240" w:lineRule="auto"/>
        <w:rPr>
          <w:rFonts w:ascii="Arial" w:hAnsi="Arial" w:cs="Arial"/>
          <w:lang w:val="fr-CA"/>
        </w:rPr>
      </w:pPr>
      <w:r>
        <w:rPr>
          <w:rFonts w:ascii="Arial" w:hAnsi="Arial" w:cs="Arial"/>
          <w:lang w:val="fr-CA"/>
        </w:rPr>
        <w:t>On parle des débuts de l’artiste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On donne d’autres faits intéressants de l’artiste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On joue un clip de la chanson ou montre un vidéo-clip</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/1</w:t>
      </w:r>
    </w:p>
    <w:p w:rsidR="00AE1C1C" w:rsidRDefault="00AE1C1C" w:rsidP="00AE1C1C">
      <w:pPr>
        <w:spacing w:after="0" w:line="240" w:lineRule="auto"/>
        <w:rPr>
          <w:rFonts w:ascii="Arial" w:hAnsi="Arial" w:cs="Arial"/>
          <w:lang w:val="fr-CA"/>
        </w:rPr>
      </w:pPr>
      <w:r>
        <w:rPr>
          <w:rFonts w:ascii="Arial" w:hAnsi="Arial" w:cs="Arial"/>
          <w:lang w:val="fr-CA"/>
        </w:rPr>
        <w:t>On parle avec une voix claire et forte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/6</w:t>
      </w:r>
    </w:p>
    <w:p w:rsidR="00AE1C1C" w:rsidRDefault="00AE1C1C" w:rsidP="00AE1C1C">
      <w:pPr>
        <w:spacing w:after="0" w:line="240" w:lineRule="auto"/>
        <w:rPr>
          <w:rFonts w:ascii="Arial" w:hAnsi="Arial" w:cs="Arial"/>
          <w:lang w:val="fr-CA"/>
        </w:rPr>
      </w:pPr>
      <w:r>
        <w:rPr>
          <w:rFonts w:ascii="Arial" w:hAnsi="Arial" w:cs="Arial"/>
          <w:lang w:val="fr-CA"/>
        </w:rPr>
        <w:t>On utilise les aides visuelles</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p>
    <w:p w:rsidR="00AE1C1C" w:rsidRDefault="00AE1C1C" w:rsidP="00AE1C1C">
      <w:pPr>
        <w:spacing w:after="0" w:line="240" w:lineRule="auto"/>
        <w:rPr>
          <w:rFonts w:ascii="Arial" w:hAnsi="Arial" w:cs="Arial"/>
          <w:lang w:val="fr-CA"/>
        </w:rPr>
      </w:pPr>
      <w:r>
        <w:rPr>
          <w:rFonts w:ascii="Arial" w:hAnsi="Arial" w:cs="Arial"/>
          <w:lang w:val="fr-CA"/>
        </w:rPr>
        <w:t>La langue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/21</w:t>
      </w:r>
    </w:p>
    <w:p w:rsidR="00AE1C1C" w:rsidRDefault="00AE1C1C" w:rsidP="00AE1C1C">
      <w:pPr>
        <w:spacing w:after="0" w:line="240" w:lineRule="auto"/>
        <w:rPr>
          <w:rFonts w:ascii="Arial" w:hAnsi="Arial" w:cs="Arial"/>
          <w:lang w:val="fr-CA"/>
        </w:rPr>
      </w:pPr>
      <w:r>
        <w:rPr>
          <w:rFonts w:ascii="Arial" w:hAnsi="Arial" w:cs="Arial"/>
          <w:lang w:val="fr-CA"/>
        </w:rPr>
        <w:t>Bon vocabulaire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Les verbes au passé composé</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r>
        <w:rPr>
          <w:rFonts w:ascii="Arial" w:hAnsi="Arial" w:cs="Arial"/>
          <w:lang w:val="fr-CA"/>
        </w:rPr>
        <w:tab/>
      </w:r>
    </w:p>
    <w:p w:rsidR="00AE1C1C" w:rsidRDefault="00AE1C1C" w:rsidP="00AE1C1C">
      <w:pPr>
        <w:spacing w:after="0" w:line="240" w:lineRule="auto"/>
        <w:rPr>
          <w:rFonts w:ascii="Arial" w:hAnsi="Arial" w:cs="Arial"/>
          <w:lang w:val="fr-CA"/>
        </w:rPr>
      </w:pPr>
      <w:r>
        <w:rPr>
          <w:rFonts w:ascii="Arial" w:hAnsi="Arial" w:cs="Arial"/>
          <w:lang w:val="fr-CA"/>
        </w:rPr>
        <w:t>Les adjectifs</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ab/>
        <w:t>-accord</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ab/>
        <w:t>-placement</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Le superlatif</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Les verbes au présent</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p>
    <w:p w:rsidR="00AE1C1C" w:rsidRPr="00AE1C1C" w:rsidRDefault="00AE1C1C" w:rsidP="00AE1C1C">
      <w:pPr>
        <w:spacing w:after="0" w:line="240" w:lineRule="auto"/>
        <w:rPr>
          <w:rFonts w:ascii="Arial" w:hAnsi="Arial" w:cs="Arial"/>
          <w:b/>
          <w:lang w:val="fr-CA"/>
        </w:rPr>
      </w:pPr>
      <w:r w:rsidRPr="00AE1C1C">
        <w:rPr>
          <w:rFonts w:ascii="Arial" w:hAnsi="Arial" w:cs="Arial"/>
          <w:b/>
          <w:lang w:val="fr-CA"/>
        </w:rPr>
        <w:t xml:space="preserve">Les critères pour la partie </w:t>
      </w:r>
      <w:r>
        <w:rPr>
          <w:rFonts w:ascii="Arial" w:hAnsi="Arial" w:cs="Arial"/>
          <w:b/>
          <w:lang w:val="fr-CA"/>
        </w:rPr>
        <w:t>écrite</w:t>
      </w:r>
      <w:r w:rsidRPr="00AE1C1C">
        <w:rPr>
          <w:rFonts w:ascii="Arial" w:hAnsi="Arial" w:cs="Arial"/>
          <w:b/>
          <w:lang w:val="fr-CA"/>
        </w:rPr>
        <w:tab/>
      </w:r>
      <w:r w:rsidRPr="00AE1C1C">
        <w:rPr>
          <w:rFonts w:ascii="Arial" w:hAnsi="Arial" w:cs="Arial"/>
          <w:b/>
          <w:lang w:val="fr-CA"/>
        </w:rPr>
        <w:tab/>
      </w:r>
      <w:r w:rsidRPr="00AE1C1C">
        <w:rPr>
          <w:rFonts w:ascii="Arial" w:hAnsi="Arial" w:cs="Arial"/>
          <w:b/>
          <w:lang w:val="fr-CA"/>
        </w:rPr>
        <w:tab/>
      </w:r>
      <w:r w:rsidRPr="00AE1C1C">
        <w:rPr>
          <w:rFonts w:ascii="Arial" w:hAnsi="Arial" w:cs="Arial"/>
          <w:b/>
          <w:lang w:val="fr-CA"/>
        </w:rPr>
        <w:tab/>
      </w:r>
      <w:r w:rsidRPr="00AE1C1C">
        <w:rPr>
          <w:rFonts w:ascii="Arial" w:hAnsi="Arial" w:cs="Arial"/>
          <w:b/>
          <w:lang w:val="fr-CA"/>
        </w:rPr>
        <w:tab/>
      </w:r>
      <w:r w:rsidRPr="00AE1C1C">
        <w:rPr>
          <w:rFonts w:ascii="Arial" w:hAnsi="Arial" w:cs="Arial"/>
          <w:b/>
          <w:lang w:val="fr-CA"/>
        </w:rPr>
        <w:tab/>
      </w:r>
      <w:r w:rsidRPr="00AE1C1C">
        <w:rPr>
          <w:rFonts w:ascii="Arial" w:hAnsi="Arial" w:cs="Arial"/>
          <w:b/>
          <w:lang w:val="fr-CA"/>
        </w:rPr>
        <w:tab/>
        <w:t>/</w:t>
      </w:r>
      <w:r>
        <w:rPr>
          <w:rFonts w:ascii="Arial" w:hAnsi="Arial" w:cs="Arial"/>
          <w:b/>
          <w:lang w:val="fr-CA"/>
        </w:rPr>
        <w:t>45</w:t>
      </w:r>
    </w:p>
    <w:p w:rsidR="00AE1C1C" w:rsidRDefault="00AE1C1C" w:rsidP="00AE1C1C">
      <w:pPr>
        <w:spacing w:after="0" w:line="240" w:lineRule="auto"/>
        <w:rPr>
          <w:rFonts w:ascii="Arial" w:hAnsi="Arial" w:cs="Arial"/>
          <w:lang w:val="fr-CA"/>
        </w:rPr>
      </w:pPr>
      <w:r>
        <w:rPr>
          <w:rFonts w:ascii="Arial" w:hAnsi="Arial" w:cs="Arial"/>
          <w:lang w:val="fr-CA"/>
        </w:rPr>
        <w:t>Communication</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/13</w:t>
      </w:r>
    </w:p>
    <w:p w:rsidR="00AE1C1C" w:rsidRDefault="00AE1C1C" w:rsidP="00AE1C1C">
      <w:pPr>
        <w:spacing w:after="0" w:line="240" w:lineRule="auto"/>
        <w:rPr>
          <w:rFonts w:ascii="Arial" w:hAnsi="Arial" w:cs="Arial"/>
          <w:lang w:val="fr-CA"/>
        </w:rPr>
      </w:pPr>
      <w:r>
        <w:rPr>
          <w:rFonts w:ascii="Arial" w:hAnsi="Arial" w:cs="Arial"/>
          <w:lang w:val="fr-CA"/>
        </w:rPr>
        <w:t>On donne le nom de l’artiste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/1</w:t>
      </w:r>
    </w:p>
    <w:p w:rsidR="00AE1C1C" w:rsidRDefault="00AE1C1C" w:rsidP="00AE1C1C">
      <w:pPr>
        <w:spacing w:after="0" w:line="240" w:lineRule="auto"/>
        <w:rPr>
          <w:rFonts w:ascii="Arial" w:hAnsi="Arial" w:cs="Arial"/>
          <w:lang w:val="fr-CA"/>
        </w:rPr>
      </w:pPr>
      <w:r>
        <w:rPr>
          <w:rFonts w:ascii="Arial" w:hAnsi="Arial" w:cs="Arial"/>
          <w:lang w:val="fr-CA"/>
        </w:rPr>
        <w:t>On donne la date de naissance de l’artiste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/1</w:t>
      </w:r>
    </w:p>
    <w:p w:rsidR="00AE1C1C" w:rsidRDefault="00AE1C1C" w:rsidP="00AE1C1C">
      <w:pPr>
        <w:spacing w:after="0" w:line="240" w:lineRule="auto"/>
        <w:rPr>
          <w:rFonts w:ascii="Arial" w:hAnsi="Arial" w:cs="Arial"/>
          <w:lang w:val="fr-CA"/>
        </w:rPr>
      </w:pPr>
      <w:r>
        <w:rPr>
          <w:rFonts w:ascii="Arial" w:hAnsi="Arial" w:cs="Arial"/>
          <w:lang w:val="fr-CA"/>
        </w:rPr>
        <w:t>On parle des débuts de l’artiste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On donne d’autres faits intéressants de l’artiste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/5</w:t>
      </w:r>
    </w:p>
    <w:p w:rsidR="00AE1C1C" w:rsidRDefault="00AE1C1C" w:rsidP="00AE1C1C">
      <w:pPr>
        <w:spacing w:after="0" w:line="240" w:lineRule="auto"/>
        <w:rPr>
          <w:rFonts w:ascii="Arial" w:hAnsi="Arial" w:cs="Arial"/>
          <w:lang w:val="fr-CA"/>
        </w:rPr>
      </w:pPr>
      <w:r>
        <w:rPr>
          <w:rFonts w:ascii="Arial" w:hAnsi="Arial" w:cs="Arial"/>
          <w:lang w:val="fr-CA"/>
        </w:rPr>
        <w:t>On a les visuels</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p>
    <w:p w:rsidR="00AE1C1C" w:rsidRDefault="00AE1C1C" w:rsidP="00AE1C1C">
      <w:pPr>
        <w:spacing w:after="0" w:line="240" w:lineRule="auto"/>
        <w:rPr>
          <w:rFonts w:ascii="Arial" w:hAnsi="Arial" w:cs="Arial"/>
          <w:lang w:val="fr-CA"/>
        </w:rPr>
      </w:pPr>
      <w:r>
        <w:rPr>
          <w:rFonts w:ascii="Arial" w:hAnsi="Arial" w:cs="Arial"/>
          <w:lang w:val="fr-CA"/>
        </w:rPr>
        <w:t>La langue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/32</w:t>
      </w:r>
    </w:p>
    <w:p w:rsidR="00AE1C1C" w:rsidRDefault="00AE1C1C" w:rsidP="00AE1C1C">
      <w:pPr>
        <w:spacing w:after="0" w:line="240" w:lineRule="auto"/>
        <w:rPr>
          <w:rFonts w:ascii="Arial" w:hAnsi="Arial" w:cs="Arial"/>
          <w:lang w:val="fr-CA"/>
        </w:rPr>
      </w:pPr>
      <w:r>
        <w:rPr>
          <w:rFonts w:ascii="Arial" w:hAnsi="Arial" w:cs="Arial"/>
          <w:lang w:val="fr-CA"/>
        </w:rPr>
        <w:t>Bon vocabulaire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Grammaire/structure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/6</w:t>
      </w:r>
    </w:p>
    <w:p w:rsidR="00AE1C1C" w:rsidRDefault="00AE1C1C" w:rsidP="00AE1C1C">
      <w:pPr>
        <w:spacing w:after="0" w:line="240" w:lineRule="auto"/>
        <w:rPr>
          <w:rFonts w:ascii="Arial" w:hAnsi="Arial" w:cs="Arial"/>
          <w:lang w:val="fr-CA"/>
        </w:rPr>
      </w:pPr>
      <w:r>
        <w:rPr>
          <w:rFonts w:ascii="Arial" w:hAnsi="Arial" w:cs="Arial"/>
          <w:lang w:val="fr-CA"/>
        </w:rPr>
        <w:t>Les verbes au passé composé (1 avoir, 1 être)</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/6</w:t>
      </w:r>
      <w:r>
        <w:rPr>
          <w:rFonts w:ascii="Arial" w:hAnsi="Arial" w:cs="Arial"/>
          <w:lang w:val="fr-CA"/>
        </w:rPr>
        <w:tab/>
      </w:r>
    </w:p>
    <w:p w:rsidR="00AE1C1C" w:rsidRDefault="00AE1C1C" w:rsidP="00AE1C1C">
      <w:pPr>
        <w:spacing w:after="0" w:line="240" w:lineRule="auto"/>
        <w:rPr>
          <w:rFonts w:ascii="Arial" w:hAnsi="Arial" w:cs="Arial"/>
          <w:lang w:val="fr-CA"/>
        </w:rPr>
      </w:pPr>
      <w:r>
        <w:rPr>
          <w:rFonts w:ascii="Arial" w:hAnsi="Arial" w:cs="Arial"/>
          <w:lang w:val="fr-CA"/>
        </w:rPr>
        <w:t>Les adjectifs</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/5</w:t>
      </w:r>
    </w:p>
    <w:p w:rsidR="00AE1C1C" w:rsidRDefault="00AE1C1C" w:rsidP="00AE1C1C">
      <w:pPr>
        <w:spacing w:after="0" w:line="240" w:lineRule="auto"/>
        <w:rPr>
          <w:rFonts w:ascii="Arial" w:hAnsi="Arial" w:cs="Arial"/>
          <w:lang w:val="fr-CA"/>
        </w:rPr>
      </w:pPr>
      <w:r>
        <w:rPr>
          <w:rFonts w:ascii="Arial" w:hAnsi="Arial" w:cs="Arial"/>
          <w:lang w:val="fr-CA"/>
        </w:rPr>
        <w:tab/>
        <w:t>-accord</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ab/>
        <w:t>-placement</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/3</w:t>
      </w:r>
    </w:p>
    <w:p w:rsidR="00AE1C1C" w:rsidRDefault="00AE1C1C" w:rsidP="00AE1C1C">
      <w:pPr>
        <w:spacing w:after="0" w:line="240" w:lineRule="auto"/>
        <w:rPr>
          <w:rFonts w:ascii="Arial" w:hAnsi="Arial" w:cs="Arial"/>
          <w:lang w:val="fr-CA"/>
        </w:rPr>
      </w:pPr>
      <w:r>
        <w:rPr>
          <w:rFonts w:ascii="Arial" w:hAnsi="Arial" w:cs="Arial"/>
          <w:lang w:val="fr-CA"/>
        </w:rPr>
        <w:t>Le superlatif</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/1</w:t>
      </w:r>
    </w:p>
    <w:p w:rsidR="00AE1C1C" w:rsidRDefault="00AE1C1C" w:rsidP="00AE1C1C">
      <w:pPr>
        <w:spacing w:after="0" w:line="240" w:lineRule="auto"/>
        <w:rPr>
          <w:rFonts w:ascii="Arial" w:hAnsi="Arial" w:cs="Arial"/>
          <w:lang w:val="fr-CA"/>
        </w:rPr>
      </w:pPr>
      <w:r>
        <w:rPr>
          <w:rFonts w:ascii="Arial" w:hAnsi="Arial" w:cs="Arial"/>
          <w:lang w:val="fr-CA"/>
        </w:rPr>
        <w:t>Les verbes au présent</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/5</w:t>
      </w:r>
    </w:p>
    <w:p w:rsidR="00AE1C1C" w:rsidRDefault="00AE1C1C" w:rsidP="00AE1C1C">
      <w:pPr>
        <w:spacing w:after="0" w:line="240" w:lineRule="auto"/>
        <w:rPr>
          <w:rFonts w:ascii="Arial" w:hAnsi="Arial" w:cs="Arial"/>
          <w:lang w:val="fr-CA"/>
        </w:rPr>
      </w:pPr>
    </w:p>
    <w:p w:rsidR="00AE1C1C" w:rsidRDefault="00AE1C1C" w:rsidP="00AE1C1C">
      <w:pPr>
        <w:spacing w:after="0" w:line="240" w:lineRule="auto"/>
        <w:rPr>
          <w:rFonts w:ascii="Arial" w:hAnsi="Arial" w:cs="Arial"/>
          <w:lang w:val="fr-CA"/>
        </w:rPr>
      </w:pPr>
    </w:p>
    <w:p w:rsidR="00AE1C1C" w:rsidRPr="00AE1C1C" w:rsidRDefault="00AE1C1C" w:rsidP="00AE1C1C">
      <w:pPr>
        <w:spacing w:after="0" w:line="240" w:lineRule="auto"/>
        <w:rPr>
          <w:rFonts w:ascii="Arial" w:hAnsi="Arial" w:cs="Arial"/>
          <w:lang w:val="fr-CA"/>
        </w:rPr>
      </w:pPr>
    </w:p>
    <w:sectPr w:rsidR="00AE1C1C" w:rsidRPr="00AE1C1C" w:rsidSect="00DC5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1C1C"/>
    <w:rsid w:val="001817F9"/>
    <w:rsid w:val="005C6378"/>
    <w:rsid w:val="00AE1C1C"/>
    <w:rsid w:val="00DC5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227</Words>
  <Characters>1297</Characters>
  <Application>Microsoft Office Word</Application>
  <DocSecurity>0</DocSecurity>
  <Lines>10</Lines>
  <Paragraphs>3</Paragraphs>
  <ScaleCrop>false</ScaleCrop>
  <Company>Burnaby School District</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az15815</dc:creator>
  <cp:keywords/>
  <dc:description/>
  <cp:lastModifiedBy>az15815</cp:lastModifiedBy>
  <cp:revision>2</cp:revision>
  <cp:lastPrinted>2013-05-03T21:11:00Z</cp:lastPrinted>
  <dcterms:created xsi:type="dcterms:W3CDTF">2013-05-03T20:40:00Z</dcterms:created>
  <dcterms:modified xsi:type="dcterms:W3CDTF">2013-05-03T21:32:00Z</dcterms:modified>
</cp:coreProperties>
</file>